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9736" w14:textId="77777777" w:rsidR="00A7558E" w:rsidRPr="00A7558E" w:rsidRDefault="00A7558E" w:rsidP="00A7558E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Arial" w:eastAsia="Times New Roman" w:hAnsi="Arial" w:cs="Arial"/>
          <w:color w:val="0D0D0D"/>
          <w:sz w:val="27"/>
          <w:szCs w:val="27"/>
        </w:rPr>
      </w:pPr>
      <w:r w:rsidRPr="00A7558E">
        <w:rPr>
          <w:rFonts w:ascii="Arial" w:eastAsia="Times New Roman" w:hAnsi="Arial" w:cs="Arial"/>
          <w:color w:val="0D0D0D"/>
          <w:sz w:val="27"/>
          <w:szCs w:val="27"/>
        </w:rPr>
        <w:t>School Nurse</w:t>
      </w:r>
      <w:r>
        <w:rPr>
          <w:rFonts w:ascii="Arial" w:eastAsia="Times New Roman" w:hAnsi="Arial" w:cs="Arial"/>
          <w:color w:val="0D0D0D"/>
          <w:sz w:val="27"/>
          <w:szCs w:val="27"/>
        </w:rPr>
        <w:t xml:space="preserve"> Position </w:t>
      </w:r>
    </w:p>
    <w:p w14:paraId="7594E627" w14:textId="77777777" w:rsidR="00A7558E" w:rsidRPr="00A7558E" w:rsidRDefault="00A7558E" w:rsidP="00A755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Perform hearing, vision and other health screenings</w:t>
      </w:r>
    </w:p>
    <w:p w14:paraId="6C4E69F7" w14:textId="77777777" w:rsidR="00A7558E" w:rsidRPr="00A7558E" w:rsidRDefault="00A7558E" w:rsidP="00A755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Treat students and staff as needed</w:t>
      </w:r>
    </w:p>
    <w:p w14:paraId="1744160E" w14:textId="77777777" w:rsidR="00A7558E" w:rsidRPr="00A7558E" w:rsidRDefault="00A7558E" w:rsidP="00A755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Develop care plans for students with ongoing conditions</w:t>
      </w:r>
    </w:p>
    <w:p w14:paraId="2A0ECB2A" w14:textId="77777777" w:rsidR="00A7558E" w:rsidRPr="00A7558E" w:rsidRDefault="00A7558E" w:rsidP="00A755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Consult with teachers, school administrators and other school staff regarding student care</w:t>
      </w:r>
    </w:p>
    <w:p w14:paraId="1494C6F4" w14:textId="77777777" w:rsidR="00A7558E" w:rsidRPr="00A7558E" w:rsidRDefault="00A7558E" w:rsidP="00A755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Administer medication</w:t>
      </w:r>
    </w:p>
    <w:p w14:paraId="2AA13710" w14:textId="77777777" w:rsidR="00A7558E" w:rsidRPr="00A7558E" w:rsidRDefault="00A7558E" w:rsidP="00A755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Monitor student immunization records</w:t>
      </w:r>
    </w:p>
    <w:p w14:paraId="05CA320A" w14:textId="77777777" w:rsidR="00A7558E" w:rsidRPr="00A7558E" w:rsidRDefault="00A7558E" w:rsidP="00A755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Educate students and staff on health procedures</w:t>
      </w:r>
    </w:p>
    <w:p w14:paraId="38EE5937" w14:textId="77777777" w:rsidR="00A7558E" w:rsidRPr="00A7558E" w:rsidRDefault="00A7558E" w:rsidP="00A7558E">
      <w:pPr>
        <w:numPr>
          <w:ilvl w:val="0"/>
          <w:numId w:val="1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Help students who have feeding disabilities</w:t>
      </w:r>
    </w:p>
    <w:p w14:paraId="2AE15392" w14:textId="77777777" w:rsidR="00A7558E" w:rsidRPr="00A7558E" w:rsidRDefault="00A7558E" w:rsidP="00A7558E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Arial" w:eastAsia="Times New Roman" w:hAnsi="Arial" w:cs="Arial"/>
          <w:color w:val="0D0D0D"/>
          <w:sz w:val="27"/>
          <w:szCs w:val="27"/>
        </w:rPr>
      </w:pPr>
      <w:r w:rsidRPr="00A7558E">
        <w:rPr>
          <w:rFonts w:ascii="Arial" w:eastAsia="Times New Roman" w:hAnsi="Arial" w:cs="Arial"/>
          <w:color w:val="0D0D0D"/>
          <w:sz w:val="27"/>
          <w:szCs w:val="27"/>
        </w:rPr>
        <w:t>Qualifications for School Nurse</w:t>
      </w:r>
    </w:p>
    <w:p w14:paraId="214FD18C" w14:textId="77777777" w:rsidR="00A7558E" w:rsidRP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Registered Nurse (RN) license</w:t>
      </w:r>
      <w:r>
        <w:rPr>
          <w:rFonts w:ascii="inherit" w:eastAsia="Times New Roman" w:hAnsi="inherit" w:cs="Arial"/>
          <w:color w:val="404040"/>
          <w:sz w:val="23"/>
          <w:szCs w:val="23"/>
        </w:rPr>
        <w:t xml:space="preserve"> (Pennsylvania)</w:t>
      </w:r>
    </w:p>
    <w:p w14:paraId="0E26A29B" w14:textId="77777777" w:rsidR="00A7558E" w:rsidRP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Knowledge of many areas of health including mental health</w:t>
      </w:r>
    </w:p>
    <w:p w14:paraId="7B38D75E" w14:textId="77777777" w:rsidR="00A7558E" w:rsidRP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Knowledge of school laws and policies</w:t>
      </w:r>
    </w:p>
    <w:p w14:paraId="4EAB20CB" w14:textId="77777777" w:rsidR="00A7558E" w:rsidRP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Ability to work independently or with others</w:t>
      </w:r>
    </w:p>
    <w:p w14:paraId="1615D81A" w14:textId="77777777" w:rsidR="00A7558E" w:rsidRP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Ability to communicate well with others</w:t>
      </w:r>
    </w:p>
    <w:p w14:paraId="5F101471" w14:textId="77777777" w:rsidR="00A7558E" w:rsidRP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Ability to assess situations and act quickly</w:t>
      </w:r>
    </w:p>
    <w:p w14:paraId="06ED1955" w14:textId="77777777" w:rsidR="00A7558E" w:rsidRP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BLS/CPR certification</w:t>
      </w:r>
    </w:p>
    <w:p w14:paraId="50F18308" w14:textId="77777777" w:rsidR="00A7558E" w:rsidRP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Knowledge of state health regulations</w:t>
      </w:r>
    </w:p>
    <w:p w14:paraId="5C3CA9BD" w14:textId="77777777" w:rsidR="00A7558E" w:rsidRDefault="00A7558E" w:rsidP="00A7558E">
      <w:pPr>
        <w:numPr>
          <w:ilvl w:val="0"/>
          <w:numId w:val="2"/>
        </w:numPr>
        <w:shd w:val="clear" w:color="auto" w:fill="FFFFFF"/>
        <w:spacing w:before="180" w:after="180" w:line="330" w:lineRule="atLeast"/>
        <w:ind w:left="0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 w:rsidRPr="00A7558E">
        <w:rPr>
          <w:rFonts w:ascii="inherit" w:eastAsia="Times New Roman" w:hAnsi="inherit" w:cs="Arial"/>
          <w:color w:val="404040"/>
          <w:sz w:val="23"/>
          <w:szCs w:val="23"/>
        </w:rPr>
        <w:t>Ability to multitask</w:t>
      </w:r>
    </w:p>
    <w:p w14:paraId="1E489DB7" w14:textId="77777777" w:rsidR="00A7558E" w:rsidRDefault="00A7558E" w:rsidP="00A7558E">
      <w:pPr>
        <w:shd w:val="clear" w:color="auto" w:fill="FFFFFF"/>
        <w:spacing w:before="180" w:after="18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</w:p>
    <w:p w14:paraId="62D73817" w14:textId="02CF167D" w:rsidR="00A7558E" w:rsidRPr="00A7558E" w:rsidRDefault="00A7558E" w:rsidP="00A7558E">
      <w:pPr>
        <w:shd w:val="clear" w:color="auto" w:fill="FFFFFF"/>
        <w:spacing w:before="180" w:after="180" w:line="330" w:lineRule="atLeast"/>
        <w:textAlignment w:val="baseline"/>
        <w:rPr>
          <w:rFonts w:ascii="inherit" w:eastAsia="Times New Roman" w:hAnsi="inherit" w:cs="Arial"/>
          <w:color w:val="404040"/>
          <w:sz w:val="23"/>
          <w:szCs w:val="23"/>
        </w:rPr>
      </w:pPr>
      <w:r>
        <w:rPr>
          <w:rFonts w:ascii="inherit" w:eastAsia="Times New Roman" w:hAnsi="inherit" w:cs="Arial"/>
          <w:color w:val="404040"/>
          <w:sz w:val="23"/>
          <w:szCs w:val="23"/>
        </w:rPr>
        <w:t xml:space="preserve">This position is </w:t>
      </w:r>
      <w:r w:rsidR="00FA649C">
        <w:rPr>
          <w:rFonts w:ascii="inherit" w:eastAsia="Times New Roman" w:hAnsi="inherit" w:cs="Arial"/>
          <w:color w:val="404040"/>
          <w:sz w:val="23"/>
          <w:szCs w:val="23"/>
        </w:rPr>
        <w:t>a</w:t>
      </w:r>
      <w:r>
        <w:rPr>
          <w:rFonts w:ascii="inherit" w:eastAsia="Times New Roman" w:hAnsi="inherit" w:cs="Arial"/>
          <w:color w:val="404040"/>
          <w:sz w:val="23"/>
          <w:szCs w:val="23"/>
        </w:rPr>
        <w:t xml:space="preserve"> 1</w:t>
      </w:r>
      <w:r w:rsidR="00FA649C">
        <w:rPr>
          <w:rFonts w:ascii="inherit" w:eastAsia="Times New Roman" w:hAnsi="inherit" w:cs="Arial"/>
          <w:color w:val="404040"/>
          <w:sz w:val="23"/>
          <w:szCs w:val="23"/>
        </w:rPr>
        <w:t>0</w:t>
      </w:r>
      <w:r>
        <w:rPr>
          <w:rFonts w:ascii="inherit" w:eastAsia="Times New Roman" w:hAnsi="inherit" w:cs="Arial"/>
          <w:color w:val="404040"/>
          <w:sz w:val="23"/>
          <w:szCs w:val="23"/>
        </w:rPr>
        <w:t xml:space="preserve">-month position.  Salary will commensurate with experience. Must be able to obtain all background checks before starting the position. </w:t>
      </w:r>
      <w:r w:rsidR="00FA649C">
        <w:rPr>
          <w:rFonts w:ascii="inherit" w:eastAsia="Times New Roman" w:hAnsi="inherit" w:cs="Arial"/>
          <w:color w:val="404040"/>
          <w:sz w:val="23"/>
          <w:szCs w:val="23"/>
        </w:rPr>
        <w:t xml:space="preserve">  Must be able to start by March 2020.</w:t>
      </w:r>
      <w:bookmarkStart w:id="0" w:name="_GoBack"/>
      <w:bookmarkEnd w:id="0"/>
    </w:p>
    <w:p w14:paraId="758FB68D" w14:textId="77777777" w:rsidR="00B63FB9" w:rsidRDefault="00B63FB9"/>
    <w:sectPr w:rsidR="00B6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0945"/>
    <w:multiLevelType w:val="multilevel"/>
    <w:tmpl w:val="072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E284E"/>
    <w:multiLevelType w:val="multilevel"/>
    <w:tmpl w:val="072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8E"/>
    <w:rsid w:val="00A7558E"/>
    <w:rsid w:val="00B63FB9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B96C"/>
  <w15:chartTrackingRefBased/>
  <w15:docId w15:val="{76477AD7-E1DF-4C1E-AA03-5B2E02F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5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558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2020-02-12T16:07:00Z</dcterms:created>
  <dcterms:modified xsi:type="dcterms:W3CDTF">2020-02-12T18:59:00Z</dcterms:modified>
</cp:coreProperties>
</file>